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FF5" w:rsidRDefault="008B0FF5" w:rsidP="008B0FF5">
      <w:bookmarkStart w:id="0" w:name="_GoBack"/>
      <w:bookmarkEnd w:id="0"/>
      <w:r>
        <w:rPr>
          <w:noProof/>
          <w:lang w:eastAsia="it-IT"/>
        </w:rPr>
        <w:drawing>
          <wp:inline distT="0" distB="0" distL="0" distR="0" wp14:anchorId="652C635E" wp14:editId="72ED040F">
            <wp:extent cx="676275" cy="676275"/>
            <wp:effectExtent l="0" t="0" r="9525" b="9525"/>
            <wp:docPr id="1" name="Immagine 1" descr="LOGO CETACEA+TARTAR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TACEA+TARTARUG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t xml:space="preserve">  </w:t>
      </w:r>
      <w:r>
        <w:rPr>
          <w:noProof/>
          <w:lang w:eastAsia="it-IT"/>
        </w:rPr>
        <w:t xml:space="preserve">                                                                                              </w:t>
      </w:r>
      <w:r>
        <w:rPr>
          <w:noProof/>
          <w:lang w:eastAsia="it-IT"/>
        </w:rPr>
        <w:drawing>
          <wp:inline distT="0" distB="0" distL="0" distR="0" wp14:anchorId="3ADBA155" wp14:editId="16C9119F">
            <wp:extent cx="1514475" cy="688067"/>
            <wp:effectExtent l="0" t="0" r="0" b="0"/>
            <wp:docPr id="5" name="Immagine 5" descr="C:\Users\valeria\Documents\progetti europei in essere\progetto life TurtleLife 2013-2018\LOGO TARTALIFE 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leria\Documents\progetti europei in essere\progetto life TurtleLife 2013-2018\LOGO TARTALIFE DE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688067"/>
                    </a:xfrm>
                    <a:prstGeom prst="rect">
                      <a:avLst/>
                    </a:prstGeom>
                    <a:noFill/>
                    <a:ln>
                      <a:noFill/>
                    </a:ln>
                  </pic:spPr>
                </pic:pic>
              </a:graphicData>
            </a:graphic>
          </wp:inline>
        </w:drawing>
      </w:r>
      <w:r>
        <w:rPr>
          <w:noProof/>
          <w:lang w:eastAsia="it-IT"/>
        </w:rPr>
        <w:drawing>
          <wp:inline distT="0" distB="0" distL="0" distR="0" wp14:anchorId="3AB5CF23" wp14:editId="6BD84B67">
            <wp:extent cx="876300" cy="597477"/>
            <wp:effectExtent l="0" t="0" r="0" b="0"/>
            <wp:docPr id="4" name="Immagine 4" descr="C:\Users\valeria\Documents\progetti europei in essere\progetto netcet 2012-2015\sito web\ue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eria\Documents\progetti europei in essere\progetto netcet 2012-2015\sito web\ue fla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597477"/>
                    </a:xfrm>
                    <a:prstGeom prst="rect">
                      <a:avLst/>
                    </a:prstGeom>
                    <a:noFill/>
                    <a:ln>
                      <a:noFill/>
                    </a:ln>
                  </pic:spPr>
                </pic:pic>
              </a:graphicData>
            </a:graphic>
          </wp:inline>
        </w:drawing>
      </w:r>
    </w:p>
    <w:p w:rsidR="0038244C" w:rsidRDefault="0038244C" w:rsidP="0038244C">
      <w:pPr>
        <w:pStyle w:val="NormaleWeb"/>
        <w:spacing w:before="0" w:beforeAutospacing="0" w:after="0" w:afterAutospacing="0"/>
        <w:jc w:val="both"/>
        <w:rPr>
          <w:rFonts w:ascii="Arial" w:hAnsi="Arial" w:cs="Arial"/>
          <w:color w:val="000000"/>
          <w:sz w:val="22"/>
          <w:szCs w:val="22"/>
        </w:rPr>
      </w:pPr>
    </w:p>
    <w:p w:rsidR="00435841" w:rsidRDefault="00435841" w:rsidP="0038244C">
      <w:pPr>
        <w:pStyle w:val="NormaleWeb"/>
        <w:spacing w:before="0" w:beforeAutospacing="0" w:after="0" w:afterAutospacing="0"/>
        <w:jc w:val="both"/>
        <w:rPr>
          <w:rFonts w:ascii="Arial" w:hAnsi="Arial" w:cs="Arial"/>
          <w:color w:val="000000"/>
          <w:sz w:val="22"/>
          <w:szCs w:val="22"/>
        </w:rPr>
      </w:pPr>
    </w:p>
    <w:p w:rsidR="00435841" w:rsidRDefault="00435841" w:rsidP="0038244C">
      <w:pPr>
        <w:pStyle w:val="NormaleWeb"/>
        <w:spacing w:before="0" w:beforeAutospacing="0" w:after="0" w:afterAutospacing="0"/>
        <w:jc w:val="both"/>
        <w:rPr>
          <w:rFonts w:ascii="Arial" w:hAnsi="Arial" w:cs="Arial"/>
          <w:color w:val="000000"/>
          <w:sz w:val="22"/>
          <w:szCs w:val="22"/>
        </w:rPr>
      </w:pPr>
    </w:p>
    <w:p w:rsidR="0038244C" w:rsidRDefault="0099610B" w:rsidP="00435841">
      <w:pPr>
        <w:pStyle w:val="Normale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23</w:t>
      </w:r>
      <w:r w:rsidR="00435841">
        <w:rPr>
          <w:rFonts w:ascii="Arial" w:hAnsi="Arial" w:cs="Arial"/>
          <w:color w:val="000000"/>
          <w:sz w:val="22"/>
          <w:szCs w:val="22"/>
        </w:rPr>
        <w:t>/03/2018</w:t>
      </w:r>
    </w:p>
    <w:p w:rsidR="0099610B" w:rsidRDefault="0099610B" w:rsidP="00435841">
      <w:pPr>
        <w:pStyle w:val="NormaleWeb"/>
        <w:spacing w:before="0" w:beforeAutospacing="0" w:after="0" w:afterAutospacing="0" w:line="360" w:lineRule="auto"/>
        <w:jc w:val="both"/>
        <w:rPr>
          <w:rFonts w:ascii="Arial" w:hAnsi="Arial" w:cs="Arial"/>
          <w:color w:val="000000"/>
          <w:sz w:val="22"/>
          <w:szCs w:val="22"/>
        </w:rPr>
      </w:pPr>
    </w:p>
    <w:p w:rsidR="0099610B" w:rsidRPr="00BE587A" w:rsidRDefault="0099610B" w:rsidP="0099610B">
      <w:pPr>
        <w:shd w:val="clear" w:color="auto" w:fill="FFFFFF"/>
        <w:spacing w:after="0" w:line="360" w:lineRule="auto"/>
        <w:jc w:val="both"/>
        <w:rPr>
          <w:rFonts w:ascii="inherit" w:eastAsia="Times New Roman" w:hAnsi="inherit" w:cs="Helvetica"/>
          <w:b/>
          <w:color w:val="1D2129"/>
          <w:sz w:val="24"/>
          <w:szCs w:val="24"/>
          <w:lang w:eastAsia="it-IT"/>
        </w:rPr>
      </w:pPr>
      <w:r w:rsidRPr="00BE587A">
        <w:rPr>
          <w:rFonts w:ascii="inherit" w:eastAsia="Times New Roman" w:hAnsi="inherit" w:cs="Helvetica"/>
          <w:b/>
          <w:color w:val="1D2129"/>
          <w:sz w:val="24"/>
          <w:szCs w:val="24"/>
          <w:lang w:eastAsia="it-IT"/>
        </w:rPr>
        <w:t>COMUNICATO SUGLI SPIAGGIAMENTI DEGLI ULTIMI DUE GIORNI SULLE COSTE EMILIANO ROMAGNOLE E MARCHIGIANE.</w:t>
      </w:r>
    </w:p>
    <w:p w:rsidR="0099610B" w:rsidRPr="00BE587A" w:rsidRDefault="0099610B" w:rsidP="0099610B">
      <w:pPr>
        <w:shd w:val="clear" w:color="auto" w:fill="FFFFFF"/>
        <w:spacing w:after="0" w:line="360" w:lineRule="auto"/>
        <w:jc w:val="both"/>
        <w:rPr>
          <w:rFonts w:ascii="inherit" w:eastAsia="Times New Roman" w:hAnsi="inherit" w:cs="Helvetica"/>
          <w:color w:val="1D2129"/>
          <w:sz w:val="24"/>
          <w:szCs w:val="24"/>
          <w:lang w:eastAsia="it-IT"/>
        </w:rPr>
      </w:pPr>
    </w:p>
    <w:p w:rsidR="0099610B" w:rsidRPr="00BE587A" w:rsidRDefault="0099610B" w:rsidP="0099610B">
      <w:pPr>
        <w:shd w:val="clear" w:color="auto" w:fill="FFFFFF"/>
        <w:spacing w:after="0" w:line="360" w:lineRule="auto"/>
        <w:jc w:val="both"/>
        <w:rPr>
          <w:rFonts w:ascii="inherit" w:eastAsia="Times New Roman" w:hAnsi="inherit" w:cs="Helvetica"/>
          <w:color w:val="1D2129"/>
          <w:sz w:val="24"/>
          <w:szCs w:val="24"/>
          <w:lang w:eastAsia="it-IT"/>
        </w:rPr>
      </w:pPr>
      <w:proofErr w:type="gramStart"/>
      <w:r w:rsidRPr="00BE587A">
        <w:rPr>
          <w:rFonts w:ascii="inherit" w:eastAsia="Times New Roman" w:hAnsi="inherit" w:cs="Helvetica"/>
          <w:color w:val="1D2129"/>
          <w:sz w:val="24"/>
          <w:szCs w:val="24"/>
          <w:lang w:eastAsia="it-IT"/>
        </w:rPr>
        <w:t>E’</w:t>
      </w:r>
      <w:proofErr w:type="gramEnd"/>
      <w:r w:rsidRPr="00BE587A">
        <w:rPr>
          <w:rFonts w:ascii="inherit" w:eastAsia="Times New Roman" w:hAnsi="inherit" w:cs="Helvetica"/>
          <w:color w:val="1D2129"/>
          <w:sz w:val="24"/>
          <w:szCs w:val="24"/>
          <w:lang w:eastAsia="it-IT"/>
        </w:rPr>
        <w:t xml:space="preserve"> di nuovo piena emergenza al Centro di Recupero Cura e Riabilitazione delle Tartarughe Marine di Riccione. Negli ult</w:t>
      </w:r>
      <w:r w:rsidR="003B135E">
        <w:rPr>
          <w:rFonts w:ascii="inherit" w:eastAsia="Times New Roman" w:hAnsi="inherit" w:cs="Helvetica"/>
          <w:color w:val="1D2129"/>
          <w:sz w:val="24"/>
          <w:szCs w:val="24"/>
          <w:lang w:eastAsia="it-IT"/>
        </w:rPr>
        <w:t>imi 2 giorni fino ad ora sono 18</w:t>
      </w:r>
      <w:r w:rsidRPr="00BE587A">
        <w:rPr>
          <w:rFonts w:ascii="inherit" w:eastAsia="Times New Roman" w:hAnsi="inherit" w:cs="Helvetica"/>
          <w:color w:val="1D2129"/>
          <w:sz w:val="24"/>
          <w:szCs w:val="24"/>
          <w:lang w:eastAsia="it-IT"/>
        </w:rPr>
        <w:t xml:space="preserve"> le tartarughe recuperate da Ravenna ad Ancona, </w:t>
      </w:r>
      <w:r w:rsidR="009B387B" w:rsidRPr="009B387B">
        <w:rPr>
          <w:rFonts w:ascii="inherit" w:eastAsia="Times New Roman" w:hAnsi="inherit" w:cs="Helvetica"/>
          <w:color w:val="1D2129"/>
          <w:sz w:val="24"/>
          <w:szCs w:val="24"/>
          <w:lang w:eastAsia="it-IT"/>
        </w:rPr>
        <w:t>(Lido di Savio, Cesenatico, Rimini, Riccione, Cattolica, Pesaro, Fano,</w:t>
      </w:r>
      <w:r w:rsidR="009B387B">
        <w:rPr>
          <w:rFonts w:ascii="inherit" w:eastAsia="Times New Roman" w:hAnsi="inherit" w:cs="Helvetica"/>
          <w:color w:val="1D2129"/>
          <w:sz w:val="24"/>
          <w:szCs w:val="24"/>
          <w:lang w:eastAsia="it-IT"/>
        </w:rPr>
        <w:t xml:space="preserve"> Senigallia,</w:t>
      </w:r>
      <w:r w:rsidR="009B387B" w:rsidRPr="009B387B">
        <w:rPr>
          <w:rFonts w:ascii="inherit" w:eastAsia="Times New Roman" w:hAnsi="inherit" w:cs="Helvetica"/>
          <w:color w:val="1D2129"/>
          <w:sz w:val="24"/>
          <w:szCs w:val="24"/>
          <w:lang w:eastAsia="it-IT"/>
        </w:rPr>
        <w:t xml:space="preserve"> Falconara Marittima)</w:t>
      </w:r>
      <w:r w:rsidR="009B387B">
        <w:rPr>
          <w:rFonts w:ascii="inherit" w:eastAsia="Times New Roman" w:hAnsi="inherit" w:cs="Helvetica"/>
          <w:color w:val="1D2129"/>
          <w:sz w:val="24"/>
          <w:szCs w:val="24"/>
          <w:lang w:eastAsia="it-IT"/>
        </w:rPr>
        <w:t xml:space="preserve"> </w:t>
      </w:r>
      <w:r w:rsidRPr="00BE587A">
        <w:rPr>
          <w:rFonts w:ascii="inherit" w:eastAsia="Times New Roman" w:hAnsi="inherit" w:cs="Helvetica"/>
          <w:color w:val="1D2129"/>
          <w:sz w:val="24"/>
          <w:szCs w:val="24"/>
          <w:lang w:eastAsia="it-IT"/>
        </w:rPr>
        <w:t xml:space="preserve">che si vanno ad aggiungere alle altrettante già ricoverate nel corso dell’inverno, e si teme che il numero continui ad aumentare. I volontari di Fondazione </w:t>
      </w:r>
      <w:proofErr w:type="spellStart"/>
      <w:r w:rsidRPr="00BE587A">
        <w:rPr>
          <w:rFonts w:ascii="inherit" w:eastAsia="Times New Roman" w:hAnsi="inherit" w:cs="Helvetica"/>
          <w:color w:val="1D2129"/>
          <w:sz w:val="24"/>
          <w:szCs w:val="24"/>
          <w:lang w:eastAsia="it-IT"/>
        </w:rPr>
        <w:t>Cetacea</w:t>
      </w:r>
      <w:proofErr w:type="spellEnd"/>
      <w:r w:rsidRPr="00BE587A">
        <w:rPr>
          <w:rFonts w:ascii="inherit" w:eastAsia="Times New Roman" w:hAnsi="inherit" w:cs="Helvetica"/>
          <w:color w:val="1D2129"/>
          <w:sz w:val="24"/>
          <w:szCs w:val="24"/>
          <w:lang w:eastAsia="it-IT"/>
        </w:rPr>
        <w:t xml:space="preserve"> </w:t>
      </w:r>
      <w:proofErr w:type="spellStart"/>
      <w:r w:rsidRPr="00BE587A">
        <w:rPr>
          <w:rFonts w:ascii="inherit" w:eastAsia="Times New Roman" w:hAnsi="inherit" w:cs="Helvetica"/>
          <w:color w:val="1D2129"/>
          <w:sz w:val="24"/>
          <w:szCs w:val="24"/>
          <w:lang w:eastAsia="it-IT"/>
        </w:rPr>
        <w:t>Onlus</w:t>
      </w:r>
      <w:proofErr w:type="spellEnd"/>
      <w:r w:rsidRPr="00BE587A">
        <w:rPr>
          <w:rFonts w:ascii="inherit" w:eastAsia="Times New Roman" w:hAnsi="inherit" w:cs="Helvetica"/>
          <w:color w:val="1D2129"/>
          <w:sz w:val="24"/>
          <w:szCs w:val="24"/>
          <w:lang w:eastAsia="it-IT"/>
        </w:rPr>
        <w:t xml:space="preserve">, che gestisce il Centro di Riccione, si sono mobilitati nelle ultime ore sia per il recupero degli esemplari e il conferimento al Centro sia per supportare lo staff nelle prime cure degli animali ricoverati. Ad una prima superficiale analisi tutti gli esemplari ricoverati presentano caratteristiche comuni: sono quasi tutti giovanissimi esemplari di Caretta </w:t>
      </w:r>
      <w:proofErr w:type="spellStart"/>
      <w:r w:rsidRPr="00BE587A">
        <w:rPr>
          <w:rFonts w:ascii="inherit" w:eastAsia="Times New Roman" w:hAnsi="inherit" w:cs="Helvetica"/>
          <w:color w:val="1D2129"/>
          <w:sz w:val="24"/>
          <w:szCs w:val="24"/>
          <w:lang w:eastAsia="it-IT"/>
        </w:rPr>
        <w:t>caretta</w:t>
      </w:r>
      <w:proofErr w:type="spellEnd"/>
      <w:r w:rsidRPr="00BE587A">
        <w:rPr>
          <w:rFonts w:ascii="inherit" w:eastAsia="Times New Roman" w:hAnsi="inherit" w:cs="Helvetica"/>
          <w:color w:val="1D2129"/>
          <w:sz w:val="24"/>
          <w:szCs w:val="24"/>
          <w:lang w:eastAsia="it-IT"/>
        </w:rPr>
        <w:t xml:space="preserve"> le cui dimensioni si aggirano sui 20 - 30 centimetri di carapace, fortemente debilitati e che presentano i sintomi di una sindrome a noi purtroppo tristemente nota chiamata </w:t>
      </w:r>
      <w:proofErr w:type="spellStart"/>
      <w:r w:rsidRPr="00BE587A">
        <w:rPr>
          <w:rFonts w:ascii="inherit" w:eastAsia="Times New Roman" w:hAnsi="inherit" w:cs="Helvetica"/>
          <w:color w:val="1D2129"/>
          <w:sz w:val="24"/>
          <w:szCs w:val="24"/>
          <w:lang w:eastAsia="it-IT"/>
        </w:rPr>
        <w:t>cold</w:t>
      </w:r>
      <w:proofErr w:type="spellEnd"/>
      <w:r w:rsidRPr="00BE587A">
        <w:rPr>
          <w:rFonts w:ascii="inherit" w:eastAsia="Times New Roman" w:hAnsi="inherit" w:cs="Helvetica"/>
          <w:color w:val="1D2129"/>
          <w:sz w:val="24"/>
          <w:szCs w:val="24"/>
          <w:lang w:eastAsia="it-IT"/>
        </w:rPr>
        <w:t xml:space="preserve"> </w:t>
      </w:r>
      <w:proofErr w:type="spellStart"/>
      <w:r w:rsidRPr="00BE587A">
        <w:rPr>
          <w:rFonts w:ascii="inherit" w:eastAsia="Times New Roman" w:hAnsi="inherit" w:cs="Helvetica"/>
          <w:color w:val="1D2129"/>
          <w:sz w:val="24"/>
          <w:szCs w:val="24"/>
          <w:lang w:eastAsia="it-IT"/>
        </w:rPr>
        <w:t>stunning</w:t>
      </w:r>
      <w:proofErr w:type="spellEnd"/>
      <w:r w:rsidRPr="00BE587A">
        <w:rPr>
          <w:rFonts w:ascii="inherit" w:eastAsia="Times New Roman" w:hAnsi="inherit" w:cs="Helvetica"/>
          <w:color w:val="1D2129"/>
          <w:sz w:val="24"/>
          <w:szCs w:val="24"/>
          <w:lang w:eastAsia="it-IT"/>
        </w:rPr>
        <w:t xml:space="preserve">, ipotermia: nei prossimi giorni le analisi e le visite accurate a cui verranno sottoposte forse ci potranno dire altro sulle cause di questo fenomeno dai numeri così preoccupanti. Per ora si ritiene che il fenomeno di questi giorni sia legato agli sbalzi termici importanti che si sono riscontrati nell’ultimo periodo: le tartarughe, che con l’innalzamento della temperatura dell’acqua avevano risalito Adriatico da sud verso nord, sono state sorprese dall’arrivo delle perturbazioni che hanno fatto crollare le temperature, causando l’abbassamento delle loro funzioni vitali, rendendole catatoniche. </w:t>
      </w:r>
    </w:p>
    <w:p w:rsidR="0099610B" w:rsidRPr="00BE587A" w:rsidRDefault="0099610B" w:rsidP="0099610B">
      <w:pPr>
        <w:shd w:val="clear" w:color="auto" w:fill="FFFFFF"/>
        <w:spacing w:after="0" w:line="360" w:lineRule="auto"/>
        <w:jc w:val="both"/>
        <w:rPr>
          <w:rFonts w:ascii="inherit" w:eastAsia="Times New Roman" w:hAnsi="inherit" w:cs="Helvetica"/>
          <w:color w:val="1D2129"/>
          <w:sz w:val="24"/>
          <w:szCs w:val="24"/>
          <w:lang w:eastAsia="it-IT"/>
        </w:rPr>
      </w:pPr>
      <w:r w:rsidRPr="00BE587A">
        <w:rPr>
          <w:rFonts w:ascii="inherit" w:eastAsia="Times New Roman" w:hAnsi="inherit" w:cs="Helvetica"/>
          <w:b/>
          <w:color w:val="1D2129"/>
          <w:sz w:val="24"/>
          <w:szCs w:val="24"/>
          <w:lang w:eastAsia="it-IT"/>
        </w:rPr>
        <w:t>Per le tartarughe affette da questa sindrome ogni minuto in più al freddo potrebbe rivelarsi fatale per cui chiediamo a tutti la massima collaborazione: chiunque dovesse imbattersi in una tartaruga spiaggiata avvisi immediatamente la Capitaneria di Porto di competenza e noi allo 0541691557, e in attesa dei soccorsi metta la tartaruga al caldo, coperta con un asciugamano asciutto (avendo l’accortezza di tenere la testa scoperta)</w:t>
      </w:r>
      <w:r w:rsidRPr="00724DA2">
        <w:rPr>
          <w:rFonts w:ascii="inherit" w:eastAsia="Times New Roman" w:hAnsi="inherit" w:cs="Helvetica"/>
          <w:color w:val="1D2129"/>
          <w:sz w:val="24"/>
          <w:szCs w:val="24"/>
          <w:lang w:eastAsia="it-IT"/>
        </w:rPr>
        <w:t>.</w:t>
      </w:r>
    </w:p>
    <w:p w:rsidR="0099610B" w:rsidRPr="00BE587A" w:rsidRDefault="0099610B" w:rsidP="0099610B">
      <w:pPr>
        <w:shd w:val="clear" w:color="auto" w:fill="FFFFFF"/>
        <w:spacing w:after="0" w:line="360" w:lineRule="auto"/>
        <w:jc w:val="both"/>
        <w:rPr>
          <w:rFonts w:ascii="inherit" w:eastAsia="Times New Roman" w:hAnsi="inherit" w:cs="Helvetica"/>
          <w:color w:val="1D2129"/>
          <w:sz w:val="24"/>
          <w:szCs w:val="24"/>
          <w:lang w:eastAsia="it-IT"/>
        </w:rPr>
      </w:pPr>
      <w:r w:rsidRPr="00BE587A">
        <w:rPr>
          <w:rFonts w:ascii="inherit" w:eastAsia="Times New Roman" w:hAnsi="inherit" w:cs="Helvetica"/>
          <w:color w:val="1D2129"/>
          <w:sz w:val="24"/>
          <w:szCs w:val="24"/>
          <w:lang w:eastAsia="it-IT"/>
        </w:rPr>
        <w:t xml:space="preserve">Fondazione </w:t>
      </w:r>
      <w:proofErr w:type="spellStart"/>
      <w:r w:rsidRPr="00BE587A">
        <w:rPr>
          <w:rFonts w:ascii="inherit" w:eastAsia="Times New Roman" w:hAnsi="inherit" w:cs="Helvetica"/>
          <w:color w:val="1D2129"/>
          <w:sz w:val="24"/>
          <w:szCs w:val="24"/>
          <w:lang w:eastAsia="it-IT"/>
        </w:rPr>
        <w:t>Cetacea</w:t>
      </w:r>
      <w:proofErr w:type="spellEnd"/>
      <w:r w:rsidRPr="00BE587A">
        <w:rPr>
          <w:rFonts w:ascii="inherit" w:eastAsia="Times New Roman" w:hAnsi="inherit" w:cs="Helvetica"/>
          <w:color w:val="1D2129"/>
          <w:sz w:val="24"/>
          <w:szCs w:val="24"/>
          <w:lang w:eastAsia="it-IT"/>
        </w:rPr>
        <w:t xml:space="preserve"> è partner del progetto europeo </w:t>
      </w:r>
      <w:proofErr w:type="spellStart"/>
      <w:r w:rsidRPr="00724DA2">
        <w:rPr>
          <w:rFonts w:ascii="inherit" w:eastAsia="Times New Roman" w:hAnsi="inherit" w:cs="Helvetica"/>
          <w:color w:val="1D2129"/>
          <w:sz w:val="24"/>
          <w:szCs w:val="24"/>
          <w:shd w:val="clear" w:color="auto" w:fill="DCE6F8"/>
          <w:lang w:eastAsia="it-IT"/>
        </w:rPr>
        <w:t>Tartalife</w:t>
      </w:r>
      <w:proofErr w:type="spellEnd"/>
      <w:r w:rsidRPr="00724DA2">
        <w:rPr>
          <w:rFonts w:ascii="inherit" w:eastAsia="Times New Roman" w:hAnsi="inherit" w:cs="Helvetica"/>
          <w:color w:val="1D2129"/>
          <w:sz w:val="24"/>
          <w:szCs w:val="24"/>
          <w:shd w:val="clear" w:color="auto" w:fill="DCE6F8"/>
          <w:lang w:eastAsia="it-IT"/>
        </w:rPr>
        <w:t>+</w:t>
      </w:r>
      <w:r w:rsidRPr="00BE587A">
        <w:rPr>
          <w:rFonts w:ascii="inherit" w:eastAsia="Times New Roman" w:hAnsi="inherit" w:cs="Helvetica"/>
          <w:color w:val="1D2129"/>
          <w:sz w:val="24"/>
          <w:szCs w:val="24"/>
          <w:lang w:eastAsia="it-IT"/>
        </w:rPr>
        <w:t xml:space="preserve">, finanziato dall'Unione Europea attraverso il fondo LIFE+ NATURA 2012 e cofinanziato dal Ministero delle Politiche Agricole </w:t>
      </w:r>
      <w:r w:rsidRPr="00BE587A">
        <w:rPr>
          <w:rFonts w:ascii="inherit" w:eastAsia="Times New Roman" w:hAnsi="inherit" w:cs="Helvetica"/>
          <w:color w:val="1D2129"/>
          <w:sz w:val="24"/>
          <w:szCs w:val="24"/>
          <w:lang w:eastAsia="it-IT"/>
        </w:rPr>
        <w:lastRenderedPageBreak/>
        <w:t>Alimentari e Forestali - Direzione Generale Pesca e dalla Regione Marche, progetto che ha come obiettivo la riduzione della mortalità delle tartarughe marine, soprattutto nell’ambito della pesca professionale.</w:t>
      </w:r>
    </w:p>
    <w:p w:rsidR="00435841" w:rsidRDefault="009940BD" w:rsidP="00435841">
      <w:pPr>
        <w:pStyle w:val="NormaleWeb"/>
        <w:spacing w:before="0" w:beforeAutospacing="0" w:after="0" w:afterAutospacing="0"/>
        <w:jc w:val="both"/>
        <w:rPr>
          <w:rFonts w:ascii="Arial" w:hAnsi="Arial" w:cs="Arial"/>
          <w:color w:val="000000"/>
          <w:sz w:val="22"/>
          <w:szCs w:val="22"/>
        </w:rPr>
      </w:pPr>
      <w:hyperlink r:id="rId7" w:history="1">
        <w:r w:rsidR="00435841" w:rsidRPr="00435841">
          <w:rPr>
            <w:rStyle w:val="Collegamentoipertestuale"/>
            <w:rFonts w:ascii="Arial" w:hAnsi="Arial" w:cs="Arial"/>
            <w:sz w:val="22"/>
            <w:szCs w:val="22"/>
          </w:rPr>
          <w:br/>
        </w:r>
      </w:hyperlink>
    </w:p>
    <w:p w:rsidR="0038244C" w:rsidRDefault="0038244C" w:rsidP="0038244C">
      <w:pPr>
        <w:pStyle w:val="NormaleWeb"/>
        <w:spacing w:before="0" w:beforeAutospacing="0" w:after="0" w:afterAutospacing="0"/>
        <w:jc w:val="both"/>
        <w:rPr>
          <w:rFonts w:ascii="Arial" w:hAnsi="Arial" w:cs="Arial"/>
          <w:color w:val="000000"/>
          <w:sz w:val="22"/>
          <w:szCs w:val="22"/>
        </w:rPr>
      </w:pPr>
    </w:p>
    <w:p w:rsidR="0038244C" w:rsidRDefault="0038244C" w:rsidP="0038244C">
      <w:pPr>
        <w:spacing w:after="0"/>
        <w:jc w:val="both"/>
      </w:pPr>
    </w:p>
    <w:p w:rsidR="0038244C" w:rsidRDefault="0038244C" w:rsidP="0038244C">
      <w:pPr>
        <w:spacing w:after="0"/>
        <w:jc w:val="right"/>
      </w:pPr>
      <w:r>
        <w:t>Alice Pari</w:t>
      </w:r>
    </w:p>
    <w:p w:rsidR="0038244C" w:rsidRDefault="0038244C" w:rsidP="0038244C">
      <w:pPr>
        <w:spacing w:after="0"/>
        <w:jc w:val="right"/>
      </w:pPr>
      <w:r>
        <w:t>0541691557</w:t>
      </w:r>
    </w:p>
    <w:p w:rsidR="0038244C" w:rsidRPr="002C5BC2" w:rsidRDefault="0038244C" w:rsidP="0038244C">
      <w:pPr>
        <w:spacing w:after="0"/>
        <w:jc w:val="right"/>
      </w:pPr>
      <w:r>
        <w:t>3402305184</w:t>
      </w:r>
    </w:p>
    <w:p w:rsidR="00E17EE7" w:rsidRDefault="009940BD" w:rsidP="0038244C"/>
    <w:sectPr w:rsidR="00E17E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F5"/>
    <w:rsid w:val="00126BDA"/>
    <w:rsid w:val="00177CA5"/>
    <w:rsid w:val="0038244C"/>
    <w:rsid w:val="003B135E"/>
    <w:rsid w:val="00435841"/>
    <w:rsid w:val="008B0FF5"/>
    <w:rsid w:val="009940BD"/>
    <w:rsid w:val="0099610B"/>
    <w:rsid w:val="009B387B"/>
    <w:rsid w:val="00DD3C0A"/>
    <w:rsid w:val="00F11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016E4-5B04-4FE1-BA32-A8C4F11D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0F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B0F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0FF5"/>
    <w:rPr>
      <w:rFonts w:ascii="Tahoma" w:hAnsi="Tahoma" w:cs="Tahoma"/>
      <w:sz w:val="16"/>
      <w:szCs w:val="16"/>
    </w:rPr>
  </w:style>
  <w:style w:type="paragraph" w:styleId="NormaleWeb">
    <w:name w:val="Normal (Web)"/>
    <w:basedOn w:val="Normale"/>
    <w:uiPriority w:val="99"/>
    <w:unhideWhenUsed/>
    <w:rsid w:val="003824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358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1085">
      <w:bodyDiv w:val="1"/>
      <w:marLeft w:val="0"/>
      <w:marRight w:val="0"/>
      <w:marTop w:val="0"/>
      <w:marBottom w:val="0"/>
      <w:divBdr>
        <w:top w:val="none" w:sz="0" w:space="0" w:color="auto"/>
        <w:left w:val="none" w:sz="0" w:space="0" w:color="auto"/>
        <w:bottom w:val="none" w:sz="0" w:space="0" w:color="auto"/>
        <w:right w:val="none" w:sz="0" w:space="0" w:color="auto"/>
      </w:divBdr>
      <w:divsChild>
        <w:div w:id="1834294303">
          <w:marLeft w:val="0"/>
          <w:marRight w:val="0"/>
          <w:marTop w:val="0"/>
          <w:marBottom w:val="0"/>
          <w:divBdr>
            <w:top w:val="none" w:sz="0" w:space="0" w:color="auto"/>
            <w:left w:val="none" w:sz="0" w:space="0" w:color="auto"/>
            <w:bottom w:val="none" w:sz="0" w:space="0" w:color="auto"/>
            <w:right w:val="none" w:sz="0" w:space="0" w:color="auto"/>
          </w:divBdr>
          <w:divsChild>
            <w:div w:id="1898122377">
              <w:marLeft w:val="0"/>
              <w:marRight w:val="0"/>
              <w:marTop w:val="0"/>
              <w:marBottom w:val="0"/>
              <w:divBdr>
                <w:top w:val="none" w:sz="0" w:space="0" w:color="auto"/>
                <w:left w:val="none" w:sz="0" w:space="0" w:color="auto"/>
                <w:bottom w:val="none" w:sz="0" w:space="0" w:color="auto"/>
                <w:right w:val="none" w:sz="0" w:space="0" w:color="auto"/>
              </w:divBdr>
              <w:divsChild>
                <w:div w:id="1002319681">
                  <w:marLeft w:val="0"/>
                  <w:marRight w:val="0"/>
                  <w:marTop w:val="0"/>
                  <w:marBottom w:val="0"/>
                  <w:divBdr>
                    <w:top w:val="none" w:sz="0" w:space="0" w:color="auto"/>
                    <w:left w:val="none" w:sz="0" w:space="0" w:color="auto"/>
                    <w:bottom w:val="none" w:sz="0" w:space="0" w:color="auto"/>
                    <w:right w:val="none" w:sz="0" w:space="0" w:color="auto"/>
                  </w:divBdr>
                  <w:divsChild>
                    <w:div w:id="1919898681">
                      <w:marLeft w:val="0"/>
                      <w:marRight w:val="0"/>
                      <w:marTop w:val="0"/>
                      <w:marBottom w:val="0"/>
                      <w:divBdr>
                        <w:top w:val="none" w:sz="0" w:space="0" w:color="auto"/>
                        <w:left w:val="none" w:sz="0" w:space="0" w:color="auto"/>
                        <w:bottom w:val="none" w:sz="0" w:space="0" w:color="auto"/>
                        <w:right w:val="none" w:sz="0" w:space="0" w:color="auto"/>
                      </w:divBdr>
                      <w:divsChild>
                        <w:div w:id="566185862">
                          <w:marLeft w:val="0"/>
                          <w:marRight w:val="0"/>
                          <w:marTop w:val="0"/>
                          <w:marBottom w:val="0"/>
                          <w:divBdr>
                            <w:top w:val="none" w:sz="0" w:space="0" w:color="auto"/>
                            <w:left w:val="none" w:sz="0" w:space="0" w:color="auto"/>
                            <w:bottom w:val="none" w:sz="0" w:space="0" w:color="auto"/>
                            <w:right w:val="none" w:sz="0" w:space="0" w:color="auto"/>
                          </w:divBdr>
                          <w:divsChild>
                            <w:div w:id="790824381">
                              <w:marLeft w:val="0"/>
                              <w:marRight w:val="0"/>
                              <w:marTop w:val="0"/>
                              <w:marBottom w:val="0"/>
                              <w:divBdr>
                                <w:top w:val="none" w:sz="0" w:space="0" w:color="auto"/>
                                <w:left w:val="none" w:sz="0" w:space="0" w:color="auto"/>
                                <w:bottom w:val="none" w:sz="0" w:space="0" w:color="auto"/>
                                <w:right w:val="none" w:sz="0" w:space="0" w:color="auto"/>
                              </w:divBdr>
                              <w:divsChild>
                                <w:div w:id="1496991753">
                                  <w:marLeft w:val="0"/>
                                  <w:marRight w:val="0"/>
                                  <w:marTop w:val="0"/>
                                  <w:marBottom w:val="0"/>
                                  <w:divBdr>
                                    <w:top w:val="none" w:sz="0" w:space="0" w:color="auto"/>
                                    <w:left w:val="none" w:sz="0" w:space="0" w:color="auto"/>
                                    <w:bottom w:val="none" w:sz="0" w:space="0" w:color="auto"/>
                                    <w:right w:val="none" w:sz="0" w:space="0" w:color="auto"/>
                                  </w:divBdr>
                                  <w:divsChild>
                                    <w:div w:id="250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619133">
          <w:marLeft w:val="0"/>
          <w:marRight w:val="0"/>
          <w:marTop w:val="90"/>
          <w:marBottom w:val="0"/>
          <w:divBdr>
            <w:top w:val="none" w:sz="0" w:space="0" w:color="auto"/>
            <w:left w:val="none" w:sz="0" w:space="0" w:color="auto"/>
            <w:bottom w:val="none" w:sz="0" w:space="0" w:color="auto"/>
            <w:right w:val="none" w:sz="0" w:space="0" w:color="auto"/>
          </w:divBdr>
        </w:div>
      </w:divsChild>
    </w:div>
    <w:div w:id="243808237">
      <w:bodyDiv w:val="1"/>
      <w:marLeft w:val="0"/>
      <w:marRight w:val="0"/>
      <w:marTop w:val="0"/>
      <w:marBottom w:val="0"/>
      <w:divBdr>
        <w:top w:val="none" w:sz="0" w:space="0" w:color="auto"/>
        <w:left w:val="none" w:sz="0" w:space="0" w:color="auto"/>
        <w:bottom w:val="none" w:sz="0" w:space="0" w:color="auto"/>
        <w:right w:val="none" w:sz="0" w:space="0" w:color="auto"/>
      </w:divBdr>
      <w:divsChild>
        <w:div w:id="435517678">
          <w:marLeft w:val="0"/>
          <w:marRight w:val="0"/>
          <w:marTop w:val="0"/>
          <w:marBottom w:val="0"/>
          <w:divBdr>
            <w:top w:val="none" w:sz="0" w:space="0" w:color="auto"/>
            <w:left w:val="none" w:sz="0" w:space="0" w:color="auto"/>
            <w:bottom w:val="none" w:sz="0" w:space="0" w:color="auto"/>
            <w:right w:val="none" w:sz="0" w:space="0" w:color="auto"/>
          </w:divBdr>
          <w:divsChild>
            <w:div w:id="78406130">
              <w:marLeft w:val="0"/>
              <w:marRight w:val="0"/>
              <w:marTop w:val="0"/>
              <w:marBottom w:val="0"/>
              <w:divBdr>
                <w:top w:val="none" w:sz="0" w:space="0" w:color="auto"/>
                <w:left w:val="none" w:sz="0" w:space="0" w:color="auto"/>
                <w:bottom w:val="none" w:sz="0" w:space="0" w:color="auto"/>
                <w:right w:val="none" w:sz="0" w:space="0" w:color="auto"/>
              </w:divBdr>
              <w:divsChild>
                <w:div w:id="1138841282">
                  <w:marLeft w:val="0"/>
                  <w:marRight w:val="0"/>
                  <w:marTop w:val="0"/>
                  <w:marBottom w:val="0"/>
                  <w:divBdr>
                    <w:top w:val="none" w:sz="0" w:space="0" w:color="auto"/>
                    <w:left w:val="none" w:sz="0" w:space="0" w:color="auto"/>
                    <w:bottom w:val="none" w:sz="0" w:space="0" w:color="auto"/>
                    <w:right w:val="none" w:sz="0" w:space="0" w:color="auto"/>
                  </w:divBdr>
                  <w:divsChild>
                    <w:div w:id="1414005842">
                      <w:marLeft w:val="0"/>
                      <w:marRight w:val="0"/>
                      <w:marTop w:val="0"/>
                      <w:marBottom w:val="0"/>
                      <w:divBdr>
                        <w:top w:val="none" w:sz="0" w:space="0" w:color="auto"/>
                        <w:left w:val="none" w:sz="0" w:space="0" w:color="auto"/>
                        <w:bottom w:val="none" w:sz="0" w:space="0" w:color="auto"/>
                        <w:right w:val="none" w:sz="0" w:space="0" w:color="auto"/>
                      </w:divBdr>
                      <w:divsChild>
                        <w:div w:id="1724057486">
                          <w:marLeft w:val="0"/>
                          <w:marRight w:val="0"/>
                          <w:marTop w:val="0"/>
                          <w:marBottom w:val="0"/>
                          <w:divBdr>
                            <w:top w:val="none" w:sz="0" w:space="0" w:color="auto"/>
                            <w:left w:val="none" w:sz="0" w:space="0" w:color="auto"/>
                            <w:bottom w:val="none" w:sz="0" w:space="0" w:color="auto"/>
                            <w:right w:val="none" w:sz="0" w:space="0" w:color="auto"/>
                          </w:divBdr>
                          <w:divsChild>
                            <w:div w:id="714933838">
                              <w:marLeft w:val="0"/>
                              <w:marRight w:val="0"/>
                              <w:marTop w:val="0"/>
                              <w:marBottom w:val="0"/>
                              <w:divBdr>
                                <w:top w:val="none" w:sz="0" w:space="0" w:color="auto"/>
                                <w:left w:val="none" w:sz="0" w:space="0" w:color="auto"/>
                                <w:bottom w:val="none" w:sz="0" w:space="0" w:color="auto"/>
                                <w:right w:val="none" w:sz="0" w:space="0" w:color="auto"/>
                              </w:divBdr>
                              <w:divsChild>
                                <w:div w:id="450168880">
                                  <w:marLeft w:val="0"/>
                                  <w:marRight w:val="0"/>
                                  <w:marTop w:val="0"/>
                                  <w:marBottom w:val="0"/>
                                  <w:divBdr>
                                    <w:top w:val="none" w:sz="0" w:space="0" w:color="auto"/>
                                    <w:left w:val="none" w:sz="0" w:space="0" w:color="auto"/>
                                    <w:bottom w:val="none" w:sz="0" w:space="0" w:color="auto"/>
                                    <w:right w:val="none" w:sz="0" w:space="0" w:color="auto"/>
                                  </w:divBdr>
                                  <w:divsChild>
                                    <w:div w:id="46728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771292">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fondazionecetacea/photos/pcb.10156240518632733/10156240496532733/?type=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Pari</cp:lastModifiedBy>
  <cp:revision>2</cp:revision>
  <dcterms:created xsi:type="dcterms:W3CDTF">2018-03-23T16:55:00Z</dcterms:created>
  <dcterms:modified xsi:type="dcterms:W3CDTF">2018-03-23T16:55:00Z</dcterms:modified>
</cp:coreProperties>
</file>